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C0" w:rsidRPr="00C61E82" w:rsidRDefault="00C35A5E" w:rsidP="00ED00C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noProof/>
          <w:lang w:eastAsia="ru-RU"/>
        </w:rPr>
        <w:drawing>
          <wp:inline distT="0" distB="0" distL="0" distR="0">
            <wp:extent cx="9251950" cy="6543456"/>
            <wp:effectExtent l="0" t="0" r="6350" b="0"/>
            <wp:docPr id="1" name="Рисунок 1" descr="C:\Users\пк\Documents\мат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cuments\мат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lang w:eastAsia="ru-RU"/>
        </w:rPr>
        <w:lastRenderedPageBreak/>
        <w:t xml:space="preserve"> </w:t>
      </w:r>
    </w:p>
    <w:p w:rsidR="00ED00C0" w:rsidRPr="00372E4B" w:rsidRDefault="00ED00C0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0C0" w:rsidRPr="00372E4B" w:rsidRDefault="00ED00C0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E4B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ED00C0" w:rsidRPr="00372E4B" w:rsidRDefault="00ED00C0" w:rsidP="00ED00C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0C0" w:rsidRPr="00372E4B" w:rsidRDefault="00ED00C0" w:rsidP="00ED00C0">
      <w:pPr>
        <w:rPr>
          <w:rFonts w:ascii="Times New Roman" w:hAnsi="Times New Roman" w:cs="Times New Roman"/>
          <w:sz w:val="24"/>
          <w:szCs w:val="24"/>
        </w:rPr>
      </w:pPr>
      <w:r w:rsidRPr="00372E4B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372E4B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5-9</w:t>
      </w:r>
      <w:r w:rsidRPr="00372E4B">
        <w:rPr>
          <w:rFonts w:ascii="Times New Roman" w:hAnsi="Times New Roman" w:cs="Times New Roman"/>
          <w:sz w:val="24"/>
          <w:szCs w:val="24"/>
        </w:rPr>
        <w:t xml:space="preserve"> классы. На основании  учебного плана «МБОУ </w:t>
      </w:r>
      <w:proofErr w:type="spellStart"/>
      <w:r w:rsidRPr="00372E4B">
        <w:rPr>
          <w:rFonts w:ascii="Times New Roman" w:hAnsi="Times New Roman" w:cs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2019-2020</w:t>
      </w:r>
      <w:r w:rsidRPr="00372E4B">
        <w:rPr>
          <w:rFonts w:ascii="Times New Roman" w:hAnsi="Times New Roman" w:cs="Times New Roman"/>
          <w:sz w:val="24"/>
          <w:szCs w:val="24"/>
        </w:rPr>
        <w:t xml:space="preserve"> учебный год на изучение </w:t>
      </w:r>
      <w:r>
        <w:rPr>
          <w:rFonts w:ascii="Times New Roman" w:hAnsi="Times New Roman" w:cs="Times New Roman"/>
          <w:sz w:val="24"/>
          <w:szCs w:val="24"/>
        </w:rPr>
        <w:t>математики в 5</w:t>
      </w:r>
      <w:r w:rsidRPr="00372E4B">
        <w:rPr>
          <w:rFonts w:ascii="Times New Roman" w:hAnsi="Times New Roman" w:cs="Times New Roman"/>
          <w:sz w:val="24"/>
          <w:szCs w:val="24"/>
        </w:rPr>
        <w:t xml:space="preserve"> классе отводится 5 часов в неделю. Для  освоения  рабочей программы  учебного  предмета «</w:t>
      </w:r>
      <w:r>
        <w:rPr>
          <w:rFonts w:ascii="Times New Roman" w:hAnsi="Times New Roman" w:cs="Times New Roman"/>
          <w:sz w:val="24"/>
          <w:szCs w:val="24"/>
        </w:rPr>
        <w:t>Математика» в 5</w:t>
      </w:r>
      <w:r w:rsidRPr="00372E4B">
        <w:rPr>
          <w:rFonts w:ascii="Times New Roman" w:hAnsi="Times New Roman" w:cs="Times New Roman"/>
          <w:sz w:val="24"/>
          <w:szCs w:val="24"/>
        </w:rPr>
        <w:t xml:space="preserve">  классе  используется учебник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E4B">
        <w:rPr>
          <w:rFonts w:ascii="Times New Roman" w:hAnsi="Times New Roman" w:cs="Times New Roman"/>
          <w:sz w:val="24"/>
          <w:szCs w:val="24"/>
        </w:rPr>
        <w:t xml:space="preserve">  авторов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В.Б.Полонский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М.С. Якир.</w:t>
      </w:r>
    </w:p>
    <w:p w:rsidR="00ED00C0" w:rsidRPr="00922FCA" w:rsidRDefault="00ED00C0" w:rsidP="00ED0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Calibri"/>
        </w:rPr>
        <w:t xml:space="preserve"> </w:t>
      </w:r>
    </w:p>
    <w:tbl>
      <w:tblPr>
        <w:tblW w:w="14034" w:type="dxa"/>
        <w:tblInd w:w="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850"/>
        <w:gridCol w:w="7513"/>
        <w:gridCol w:w="1559"/>
        <w:gridCol w:w="1559"/>
        <w:gridCol w:w="1560"/>
      </w:tblGrid>
      <w:tr w:rsidR="00ED00C0" w:rsidRPr="00242217" w:rsidTr="007E319A">
        <w:trPr>
          <w:trHeight w:val="84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Номер параграфа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Название параграфа (тема урока)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Дата план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Дата факт</w:t>
            </w:r>
          </w:p>
        </w:tc>
      </w:tr>
      <w:tr w:rsidR="00ED00C0" w:rsidRPr="00922FCA" w:rsidTr="007E319A">
        <w:trPr>
          <w:trHeight w:val="16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1. Натуральные числа (21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ч.)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час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Ряд натуральных чисел.</w:t>
            </w:r>
            <w:r w:rsidRPr="00BE08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Появление цифр, букв, иероглифов в процессе счета и распределения продуктов на Древнем Ближнем Востоке. Связь с неолитической революцией. Натуральное число, множество натуральных чисел и его свойство. Различие между цифрой и числом.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Натуральное число, множество натуральных чисел и его свойство. Различие между цифрой и числом.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Цифры. Десятичная запись натуральных чисел.       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Цифры. Десятичная запись натуральных чисел.  Запись числа в виде суммы разрядных слагаемых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Цифры. Десятичная запись натуральных чисел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Старинные системы записи чисел.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Наглядные представления о фигурах на плоскости: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прямая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, отрезок, луч.  Фигуры в окружающем мире.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Понятие о сравнении чисел. Сравнение отрезков. Длина отрезка.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Единицы измерения длины. Построение отрезка заданной длины. Старинные системы мер. 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Метрическая система мер.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Отрезок. Длина отрезка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Ломаная. Длина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ломаной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Плоскость. Прямая. Луч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Плоскость. Прямая. Луч.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Разнообразие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линий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Входная контрольная работа.</w:t>
            </w:r>
            <w:r w:rsidR="005C506E"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Плоскость. Прямая. Луч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Шкала. Координатный луч.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Координатный луч. Изображение натуральных чисел на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координатной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прямой.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Координатный луч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натуральных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натуральных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натуральных чисел.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1по теме «Натуральные числа»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Работа над ошибками.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ED00C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Повторение по теме «Натуральные числа»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2. Сложение и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вычитание натуральных чисел (34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ч)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 3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часа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натуральных чисел. Сложение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,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компоненты сложения , связь между ними, нахождение суммы , изменение суммы при изменении компонентов сложения 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Свойства сложения. Переместительный и сочетательный законы сложения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обоснование алгоритмов выполнения арифметических действий.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Свойства сложения.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Вычитание, компоненты   вычитания, связь между ними, нахождение   разности, изменение   разности при изменении компонентов   вычитания.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Вычитание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30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Числовые и буквенные выражения.  Числовое выражение и его значение, порядок выполнения действий.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Числовые и буквенные выражения. Формулы.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Числовые и буквенные выражения. Формулы.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 xml:space="preserve">Математический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язык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ест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2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натуральных чисел. Числовые и буквенные выражения. Формулы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Использование свойств натуральных чисел при решении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16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.Т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ест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Угол. Обозначение углов                                          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Угол. Обозначение углов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Определение угла.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Виды углов. Развернутый угол.    Градусная мера угла. Измерение и построение углов с помощью транспортира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/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Виды углов. Измерение углов.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Виды углов. Измерение углов.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Виды углов. Измерение углов. Понятие о равенстве фигур.  Сравнение углов наложением.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Наглядные представления о фигурах на плоскости:  многоугольник.   Равные фигуры. Понятие о равенстве фигур.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Многоугольники.  Правильные многоугольники. Изображение многоугольника.  Периметр многоугольника.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Треугольник, виды треугольников.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Треугольник и его виды.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Свойство углов треугольника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Треугольник и его виды.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Прямоугольник. Ось симметрии фигуры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Центральная  симметрия</w:t>
            </w: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. Изображение симметричных фигур.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Прямоугольник. 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Периметр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прямоугольника, квадрата.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F349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F349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Прямоугольник. Ось симметрии фигуры .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1F349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1F3490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1F3490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3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Уравнение. Угол. Многоугольники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Решение текстовых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BE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инфо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рмационными источниками.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3. Умножение и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деление натуральных чисел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38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ч)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3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Умножение.  Умножение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компоненты умножения и деления, связь между ними, умножение  в столбик,   проверка результата с помощью прикидки и обратного действия.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Умножение. Переместительное свойство умножения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Умножение. Переместительное свойство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умножения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Умножение. Переместительное свойство умножения.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Сочетательное и распределительное свойства умножения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Переместительный и сочетательный законы   умножения, распределительный закон умножения относительно сложения, обоснование алгоритмов выполнения арифметических действий.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Сочетательное и распределительное свойства умножения.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Деление, компоненты   деления, связь между ними,   деление уголком, проверка результата с помощью прикидки и обратного действия.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Деление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Деление натуральных чисел.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с остатком на множестве натуральных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чисел, свойства деления с остатком.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Практические задачи на деление с остатком.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Степень числа.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Степень числа. Порядок выполнения действий в выражениях, содержащих степень, вычисление значений выражений, содержащих степень.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4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и деление натуральных чисел. Свойства умножения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Решение несложных логических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прямоугольника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94218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9421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прямоугольника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прямоугольника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7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Площадь. Площадь прямоугольника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Наглядные представления об пространственных фигурах: прямоугольный параллелепипед, куб.  Пирамида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Прямоугольный параллелепипед. Пирамида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Примеры разверток многогранника: развертка прямоугольного параллелепипеда. Изображение пространственных фигур.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Прямоугольный параллелепипед. Пирамида.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объема; единицы объема. Объем прямоугольного параллелепипеда, куба. /  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>Изготовление макета прямоугольного параллелепипеда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Объем прямоугольного параллелепипеда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Объем прямоугольного параллелепипеда.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Объем прямоугольного параллелепипеда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Комбинаторные задачи.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Комбинаторные задачи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Комбинаторные задачи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90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lastRenderedPageBreak/>
              <w:t>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Самостоятельная работа  по теме «Площадь прямоугольника. Объем прямоугольного параллелепипеда».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5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с остатком. Площадь прямоугольника. Прямоугольный параллелепипед и его объем. Комбинаторные задачи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Глава 4. Обыкновенные дроби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18 ч)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18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обыкновенной дроби.  Доля, часть, дробное число, дробь.                                    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обыкновенной дроби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обыкновенной дроби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Понятие обыкновенной дроби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Дроби в Вавилоне, Египте, Риме.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Правильные и неправильные дроби. Сравнение обыкновенных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Правильные и неправильные дроби.  Запись натурального числа в виде дроби с заданным знаменателем.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Правильные и неправильные дроби. Сравнение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дробей с одинаковыми знаменателями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дробей с одинаковыми знаменателями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Дроби и деление натуральных чисел.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Дробное число как результат деления.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числа                                                          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числа.  Запись натурального числа в виде дроби с заданным знаменателем, преобразование смешанной дроби в неправильную дробь и наоборот.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Смешанные числа. Арифметические действия со смешанными числами. Сложение и вычитание смешанных чисел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Смешанные числа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Сложение и вычитание смешанных чисел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10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Повторение и систематизация учебного материала по теме: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«Обыкновенные дроби».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6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Глава 5. Десятичные дроби (50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ч)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ar-SA"/>
              </w:rPr>
              <w:t>50</w:t>
            </w: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Представление о десятичных дробях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Открытие десятичных дробей.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Представление о десятичных дробях.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Целая и дробная части десятичной дроби. Преобразование десятичных дробей в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. Преобразование обыкновенных дробей в десятичные дроби.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Представление о десятичных дробях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Представление о десятичных дробях. </w:t>
            </w:r>
            <w:r w:rsidRPr="00BE08A4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Шестидесятеричные дроби.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Сравнение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Сравнение десятичных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Необходимость округления. Правило округления натуральных чисел. Округление десятичных дробей. Прикидки.                                         /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Округление чисел. Прикидки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Округление чисел. Прикидки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дробей.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Сложение и вычитание десятичных дробей.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7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Понятие о десятичной дроби. Сравнение, округление, сложение и вычитание десятичных 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Применение дробей при решении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12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десятичных дробей. СР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дробей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13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Деление десятичных дробей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43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Деление десятичных дробей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8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Умножение и деление десятичных дробей»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145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Решение текстовых задач арифметическим способом.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40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Среднее арифметическое двух чисел. Изображение среднего арифметического двух чисел на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числовой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прямой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40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Среднее арифметическое нескольких чисел. Решение практических задач с применением среднего арифметического.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40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Среднее арифметическое. Среднее значение величины. 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14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Понятие процента.  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</w:t>
            </w: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Вычисление процентов от числа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8256D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8256D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Проценты. Нахождения процентов от числа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F8256D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8256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Нахождения процентов от числа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Решение несложных практических задач с процентами.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Решение задач на нахождение части числа.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Нахождение числа по его процентам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1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Нахождение числа по его процентам. Решение задач.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Нахождение числа по его </w:t>
            </w:r>
            <w:proofErr w:type="spell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процентам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.С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Нахождение числа по его процентам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 по теме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:</w:t>
            </w:r>
            <w:proofErr w:type="gramEnd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«Проценты»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Подготовка к контрольной работе.  Тест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15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№ 9</w:t>
            </w:r>
            <w:r w:rsidRPr="00BE08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Среднее арифметическое. Проценты</w:t>
            </w:r>
            <w:proofErr w:type="gramStart"/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60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Работа над ошибками.  Решение задач на нахождение части числа и числа по его части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Работа с информационными источниками.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Повторение и систематизация учебного материала (14 ч)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 xml:space="preserve">   14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6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Натуральные числа. Повторение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60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163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164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Обыкновенные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Смешанные числа. Арифметические действия со смешанными числами. Сложение и вычитание смешанных чисел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Сложение и вычитание смешанных чисел.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Десятичные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Десятичные дроби.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16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Проценты.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Наглядная геометрия. Повторение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Анализ контрольной работы. Работа над ошибками.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23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74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Итоговое повторение.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ED00C0" w:rsidRPr="00922FCA" w:rsidTr="007E319A">
        <w:trPr>
          <w:trHeight w:val="3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</w:pP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17</w:t>
            </w:r>
            <w:r w:rsidRPr="00BE08A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Обобщающий урок.</w:t>
            </w:r>
          </w:p>
          <w:p w:rsidR="00ED00C0" w:rsidRPr="00BE08A4" w:rsidRDefault="00ED00C0" w:rsidP="007E31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E08A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00C0" w:rsidRPr="00BE08A4" w:rsidRDefault="00ED00C0" w:rsidP="007E31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ED00C0" w:rsidRDefault="00ED00C0" w:rsidP="00ED00C0"/>
    <w:p w:rsidR="00ED00C0" w:rsidRPr="00372E4B" w:rsidRDefault="00ED00C0" w:rsidP="00ED00C0"/>
    <w:p w:rsidR="00ED00C0" w:rsidRDefault="00ED00C0" w:rsidP="00ED00C0"/>
    <w:p w:rsidR="00ED00C0" w:rsidRPr="00372E4B" w:rsidRDefault="00ED00C0" w:rsidP="00ED00C0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72E4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372E4B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E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ED00C0" w:rsidRPr="00372E4B" w:rsidTr="007E319A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0C0" w:rsidRPr="00372E4B" w:rsidTr="007E319A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C0" w:rsidRPr="00372E4B" w:rsidRDefault="00ED00C0" w:rsidP="007E319A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21C1" w:rsidRDefault="00FA21C1"/>
    <w:sectPr w:rsidR="00FA21C1" w:rsidSect="00ED00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06D"/>
    <w:multiLevelType w:val="hybridMultilevel"/>
    <w:tmpl w:val="8780BA3C"/>
    <w:lvl w:ilvl="0" w:tplc="6FC2F9C8">
      <w:start w:val="1"/>
      <w:numFmt w:val="bullet"/>
      <w:lvlText w:val=""/>
      <w:lvlJc w:val="left"/>
      <w:pPr>
        <w:tabs>
          <w:tab w:val="num" w:pos="567"/>
        </w:tabs>
        <w:ind w:left="567" w:hanging="20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0D1BE1"/>
    <w:multiLevelType w:val="hybridMultilevel"/>
    <w:tmpl w:val="58A4E06A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38A25660"/>
    <w:multiLevelType w:val="hybridMultilevel"/>
    <w:tmpl w:val="32EAABB6"/>
    <w:lvl w:ilvl="0" w:tplc="68CA920A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EA20767"/>
    <w:multiLevelType w:val="hybridMultilevel"/>
    <w:tmpl w:val="5C6AB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5C506E"/>
    <w:rsid w:val="00C35A5E"/>
    <w:rsid w:val="00D346CD"/>
    <w:rsid w:val="00ED00C0"/>
    <w:rsid w:val="00FA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0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0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2179</Words>
  <Characters>12423</Characters>
  <Application>Microsoft Office Word</Application>
  <DocSecurity>0</DocSecurity>
  <Lines>103</Lines>
  <Paragraphs>29</Paragraphs>
  <ScaleCrop>false</ScaleCrop>
  <Company/>
  <LinksUpToDate>false</LinksUpToDate>
  <CharactersWithSpaces>14573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2019-09-04T16:09:00Z</dcterms:created>
  <dcterms:modified xsi:type="dcterms:W3CDTF">2019-09-24T17:00:00Z</dcterms:modified>
</cp:coreProperties>
</file>